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0E0EBB" w:rsidP="000E0EBB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  <w:r w:rsidR="00296249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октября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0E0EBB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0E0EBB">
              <w:rPr>
                <w:rFonts w:ascii="Tahoma" w:hAnsi="Tahoma" w:cs="Tahoma"/>
                <w:b/>
              </w:rPr>
              <w:t>ТС-176</w:t>
            </w:r>
            <w:r w:rsidR="00CA5D2E" w:rsidRPr="00FC3376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0E0EBB" w:rsidRPr="005558CD" w:rsidRDefault="00CA5D2E" w:rsidP="000E0EBB">
      <w:pPr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0E0EBB" w:rsidRPr="00723DE5">
        <w:rPr>
          <w:rFonts w:ascii="Tahoma" w:hAnsi="Tahoma" w:cs="Tahoma"/>
          <w:b/>
        </w:rPr>
        <w:t>Оказание услуг по ремонту и техническому обслуживанию легковых автомобилей</w:t>
      </w:r>
      <w:r w:rsidR="000E0EBB">
        <w:rPr>
          <w:rFonts w:ascii="Tahoma" w:hAnsi="Tahoma" w:cs="Tahoma"/>
        </w:rPr>
        <w:t xml:space="preserve"> </w:t>
      </w:r>
      <w:r w:rsidR="000E0EBB" w:rsidRPr="00A85FA9">
        <w:rPr>
          <w:rFonts w:ascii="Tahoma" w:hAnsi="Tahoma" w:cs="Tahoma"/>
        </w:rPr>
        <w:t>для нужд АО «ПКС-</w:t>
      </w:r>
      <w:r w:rsidR="000E0EBB">
        <w:rPr>
          <w:rFonts w:ascii="Tahoma" w:hAnsi="Tahoma" w:cs="Tahoma"/>
        </w:rPr>
        <w:t>Тепловые сети</w:t>
      </w:r>
      <w:r w:rsidR="000E0EBB" w:rsidRPr="00A85FA9">
        <w:rPr>
          <w:rFonts w:ascii="Tahoma" w:hAnsi="Tahoma" w:cs="Tahoma"/>
        </w:rPr>
        <w:t>»</w:t>
      </w:r>
      <w:r w:rsidR="000E0EBB" w:rsidRPr="00A85FA9">
        <w:rPr>
          <w:rFonts w:ascii="Tahoma" w:hAnsi="Tahoma" w:cs="Tahoma"/>
          <w:b/>
        </w:rPr>
        <w:t xml:space="preserve"> в 201</w:t>
      </w:r>
      <w:r w:rsidR="000E0EBB">
        <w:rPr>
          <w:rFonts w:ascii="Tahoma" w:hAnsi="Tahoma" w:cs="Tahoma"/>
          <w:b/>
        </w:rPr>
        <w:t>9</w:t>
      </w:r>
      <w:r w:rsidR="000E0EBB" w:rsidRPr="00A85FA9">
        <w:rPr>
          <w:rFonts w:ascii="Tahoma" w:hAnsi="Tahoma" w:cs="Tahoma"/>
          <w:b/>
        </w:rPr>
        <w:t xml:space="preserve"> году</w:t>
      </w:r>
      <w:r w:rsidR="000E0EBB">
        <w:rPr>
          <w:rFonts w:ascii="Tahoma" w:hAnsi="Tahoma" w:cs="Tahoma"/>
        </w:rPr>
        <w:t>.</w:t>
      </w:r>
      <w:r w:rsidR="000E0EBB" w:rsidRPr="005558CD">
        <w:rPr>
          <w:rFonts w:ascii="Tahoma" w:hAnsi="Tahoma" w:cs="Tahoma"/>
        </w:rPr>
        <w:t xml:space="preserve"> 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 xml:space="preserve">Официальный интернет-сайт Организатора: 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0E0EBB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0E0EBB" w:rsidRPr="00FC3376" w:rsidRDefault="000E0EBB" w:rsidP="000E0EB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FC3376">
        <w:rPr>
          <w:rFonts w:ascii="Tahoma" w:hAnsi="Tahoma" w:cs="Tahoma"/>
        </w:rPr>
        <w:t xml:space="preserve">Официальный интернет-сайт </w:t>
      </w:r>
      <w:r>
        <w:rPr>
          <w:rFonts w:ascii="Tahoma" w:hAnsi="Tahoma" w:cs="Tahoma"/>
        </w:rPr>
        <w:t>Заказчика</w:t>
      </w:r>
      <w:r w:rsidRPr="00FC3376">
        <w:rPr>
          <w:rFonts w:ascii="Tahoma" w:hAnsi="Tahoma" w:cs="Tahoma"/>
        </w:rPr>
        <w:t xml:space="preserve">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  <w:r w:rsidRPr="00FC3376">
        <w:rPr>
          <w:rFonts w:ascii="Tahoma" w:hAnsi="Tahoma" w:cs="Tahoma"/>
        </w:rPr>
        <w:t xml:space="preserve"> </w:t>
      </w:r>
    </w:p>
    <w:p w:rsidR="000E0EBB" w:rsidRPr="00470674" w:rsidRDefault="004E2285" w:rsidP="000E0EB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0E0EBB" w:rsidRPr="00470674">
        <w:rPr>
          <w:rFonts w:ascii="Tahoma" w:hAnsi="Tahoma" w:cs="Tahoma"/>
        </w:rPr>
        <w:t>185035, г. Петрозаводск, пр. Ленина, 10 В.</w:t>
      </w:r>
    </w:p>
    <w:p w:rsidR="00612319" w:rsidRPr="00FC3376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FC3376">
        <w:rPr>
          <w:rFonts w:ascii="Tahoma" w:hAnsi="Tahoma" w:cs="Tahoma"/>
        </w:rPr>
        <w:t>Адрес</w:t>
      </w:r>
      <w:r w:rsidR="004E2285" w:rsidRPr="00FC3376">
        <w:rPr>
          <w:rFonts w:ascii="Tahoma" w:hAnsi="Tahoma" w:cs="Tahoma"/>
        </w:rPr>
        <w:t xml:space="preserve"> подачи Предложений</w:t>
      </w:r>
      <w:r w:rsidR="00A114BD" w:rsidRPr="00FC3376">
        <w:rPr>
          <w:rFonts w:ascii="Tahoma" w:hAnsi="Tahoma" w:cs="Tahoma"/>
        </w:rPr>
        <w:t>:</w:t>
      </w:r>
      <w:r w:rsidR="004E2285" w:rsidRPr="00FC3376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FC3376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E95B42" w:rsidRPr="00FC3376">
        <w:rPr>
          <w:rFonts w:ascii="Tahoma" w:hAnsi="Tahoma" w:cs="Tahoma"/>
          <w:b/>
          <w:u w:val="single"/>
        </w:rPr>
        <w:t>com.roseltorg.ru</w:t>
      </w:r>
      <w:proofErr w:type="spellEnd"/>
      <w:r w:rsidR="00E95B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0E0EBB" w:rsidRPr="000E0EBB">
        <w:rPr>
          <w:rFonts w:ascii="Tahoma" w:hAnsi="Tahoma" w:cs="Tahoma"/>
          <w:b/>
        </w:rPr>
        <w:t>01</w:t>
      </w:r>
      <w:r w:rsidR="00E95B42" w:rsidRPr="00B108E3">
        <w:rPr>
          <w:rFonts w:ascii="Tahoma" w:hAnsi="Tahoma" w:cs="Tahoma"/>
          <w:b/>
        </w:rPr>
        <w:t>.</w:t>
      </w:r>
      <w:r w:rsidR="00A43B3C">
        <w:rPr>
          <w:rFonts w:ascii="Tahoma" w:hAnsi="Tahoma" w:cs="Tahoma"/>
          <w:b/>
        </w:rPr>
        <w:t>1</w:t>
      </w:r>
      <w:r w:rsidR="000E0EBB">
        <w:rPr>
          <w:rFonts w:ascii="Tahoma" w:hAnsi="Tahoma" w:cs="Tahoma"/>
          <w:b/>
        </w:rPr>
        <w:t>1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0E0EBB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0E0EBB" w:rsidRPr="00723DE5">
        <w:rPr>
          <w:rFonts w:ascii="Tahoma" w:hAnsi="Tahoma" w:cs="Tahoma"/>
          <w:b/>
        </w:rPr>
        <w:t>Оказание услуг по ремонту и техническому обслуживанию легковых автомобилей</w:t>
      </w:r>
      <w:r w:rsidR="000E0EBB">
        <w:rPr>
          <w:rFonts w:ascii="Tahoma" w:hAnsi="Tahoma" w:cs="Tahoma"/>
        </w:rPr>
        <w:t xml:space="preserve"> в 2019 году,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43B3C">
        <w:rPr>
          <w:rFonts w:ascii="Tahoma" w:hAnsi="Tahoma" w:cs="Tahoma"/>
        </w:rPr>
        <w:t xml:space="preserve"> </w:t>
      </w:r>
      <w:r w:rsidR="00A43B3C" w:rsidRPr="00A43B3C">
        <w:rPr>
          <w:rFonts w:ascii="Tahoma" w:hAnsi="Tahoma" w:cs="Tahoma"/>
          <w:b/>
        </w:rPr>
        <w:t>ЛОТ 1</w:t>
      </w:r>
      <w:r w:rsidR="00DC2242" w:rsidRPr="00FC3376">
        <w:rPr>
          <w:rFonts w:ascii="Tahoma" w:hAnsi="Tahoma" w:cs="Tahoma"/>
        </w:rPr>
        <w:t xml:space="preserve">: </w:t>
      </w:r>
      <w:r w:rsidR="000E0EBB" w:rsidRPr="000E0EBB">
        <w:rPr>
          <w:rFonts w:ascii="Tahoma" w:hAnsi="Tahoma" w:cs="Tahoma"/>
          <w:b/>
        </w:rPr>
        <w:t>340</w:t>
      </w:r>
      <w:r w:rsidR="00D91FD1" w:rsidRPr="00D91FD1">
        <w:rPr>
          <w:rFonts w:ascii="Tahoma" w:hAnsi="Tahoma" w:cs="Tahoma"/>
          <w:b/>
          <w:lang w:val="en-US"/>
        </w:rPr>
        <w:t> </w:t>
      </w:r>
      <w:r w:rsidR="000E0EBB">
        <w:rPr>
          <w:rFonts w:ascii="Tahoma" w:hAnsi="Tahoma" w:cs="Tahoma"/>
          <w:b/>
        </w:rPr>
        <w:t>000</w:t>
      </w:r>
      <w:r w:rsidR="00D91FD1" w:rsidRPr="00D91FD1">
        <w:rPr>
          <w:rFonts w:ascii="Tahoma" w:hAnsi="Tahoma" w:cs="Tahoma"/>
          <w:b/>
        </w:rPr>
        <w:t>.00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D91FD1">
        <w:rPr>
          <w:rFonts w:ascii="Tahoma" w:hAnsi="Tahoma" w:cs="Tahoma"/>
        </w:rPr>
        <w:t xml:space="preserve">лей </w:t>
      </w:r>
      <w:r w:rsidR="00DC2242" w:rsidRPr="00FC3376">
        <w:rPr>
          <w:rFonts w:ascii="Tahoma" w:hAnsi="Tahoma" w:cs="Tahoma"/>
        </w:rPr>
        <w:t>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</w:t>
      </w:r>
      <w:r w:rsidR="00B108E3">
        <w:rPr>
          <w:rFonts w:ascii="Tahoma" w:hAnsi="Tahoma" w:cs="Tahoma"/>
        </w:rPr>
        <w:t xml:space="preserve"> </w:t>
      </w:r>
      <w:r w:rsidR="000E0EBB" w:rsidRPr="000E0EBB">
        <w:rPr>
          <w:rFonts w:ascii="Tahoma" w:hAnsi="Tahoma" w:cs="Tahoma"/>
          <w:b/>
        </w:rPr>
        <w:t>07</w:t>
      </w:r>
      <w:r w:rsidR="00E95B42" w:rsidRPr="000E0EBB">
        <w:rPr>
          <w:rFonts w:ascii="Tahoma" w:hAnsi="Tahoma" w:cs="Tahoma"/>
          <w:b/>
        </w:rPr>
        <w:t xml:space="preserve"> </w:t>
      </w:r>
      <w:r w:rsidR="000E0EBB">
        <w:rPr>
          <w:rFonts w:ascii="Tahoma" w:hAnsi="Tahoma" w:cs="Tahoma"/>
          <w:b/>
        </w:rPr>
        <w:t>ноября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0E0EBB" w:rsidRPr="000E0EBB">
        <w:rPr>
          <w:rFonts w:ascii="Tahoma" w:hAnsi="Tahoma" w:cs="Tahoma"/>
          <w:b/>
        </w:rPr>
        <w:t>14</w:t>
      </w:r>
      <w:r w:rsidR="00E95B42" w:rsidRPr="00FC3376">
        <w:rPr>
          <w:rFonts w:ascii="Tahoma" w:hAnsi="Tahoma" w:cs="Tahoma"/>
          <w:b/>
        </w:rPr>
        <w:t xml:space="preserve"> </w:t>
      </w:r>
      <w:r w:rsidR="000E0EBB">
        <w:rPr>
          <w:rFonts w:ascii="Tahoma" w:hAnsi="Tahoma" w:cs="Tahoma"/>
          <w:b/>
        </w:rPr>
        <w:t>ноября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0E0EBB" w:rsidRDefault="005310E7" w:rsidP="00830F50">
      <w:pPr>
        <w:tabs>
          <w:tab w:val="left" w:pos="567"/>
        </w:tabs>
        <w:ind w:firstLine="567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Ведущий и</w:t>
      </w:r>
      <w:r w:rsidR="00B108E3" w:rsidRPr="007A564E">
        <w:rPr>
          <w:rFonts w:ascii="Tahoma" w:hAnsi="Tahoma" w:cs="Tahoma"/>
          <w:color w:val="000000"/>
        </w:rPr>
        <w:t xml:space="preserve">нженер </w:t>
      </w:r>
      <w:r>
        <w:rPr>
          <w:rFonts w:ascii="Tahoma" w:hAnsi="Tahoma" w:cs="Tahoma"/>
          <w:color w:val="000000"/>
        </w:rPr>
        <w:t>автотранспортного цеха</w:t>
      </w:r>
      <w:r w:rsidR="00B108E3" w:rsidRPr="007A564E">
        <w:rPr>
          <w:rFonts w:ascii="Tahoma" w:hAnsi="Tahoma" w:cs="Tahoma"/>
          <w:color w:val="000000"/>
        </w:rPr>
        <w:t xml:space="preserve"> </w:t>
      </w:r>
      <w:r w:rsidR="000E0EBB">
        <w:rPr>
          <w:rFonts w:ascii="Tahoma" w:hAnsi="Tahoma" w:cs="Tahoma"/>
          <w:color w:val="000000"/>
        </w:rPr>
        <w:t>Панкратьев Роман Владимирович</w:t>
      </w:r>
    </w:p>
    <w:p w:rsidR="00830F50" w:rsidRPr="005310E7" w:rsidRDefault="00B108E3" w:rsidP="00830F50">
      <w:pPr>
        <w:tabs>
          <w:tab w:val="left" w:pos="567"/>
        </w:tabs>
        <w:ind w:firstLine="567"/>
        <w:rPr>
          <w:rFonts w:ascii="Tahoma" w:hAnsi="Tahoma" w:cs="Tahoma"/>
        </w:rPr>
      </w:pPr>
      <w:r>
        <w:t>Тел:</w:t>
      </w:r>
      <w:r w:rsidR="00830F50" w:rsidRPr="005310E7">
        <w:rPr>
          <w:rFonts w:ascii="Tahoma" w:hAnsi="Tahoma" w:cs="Tahoma"/>
        </w:rPr>
        <w:t xml:space="preserve"> (8</w:t>
      </w:r>
      <w:r w:rsidR="007E5FAF" w:rsidRPr="005310E7">
        <w:rPr>
          <w:rFonts w:ascii="Tahoma" w:hAnsi="Tahoma" w:cs="Tahoma"/>
        </w:rPr>
        <w:t>142</w:t>
      </w:r>
      <w:r w:rsidR="00830F50" w:rsidRPr="005310E7">
        <w:rPr>
          <w:rFonts w:ascii="Tahoma" w:hAnsi="Tahoma" w:cs="Tahoma"/>
        </w:rPr>
        <w:t>)</w:t>
      </w:r>
      <w:r w:rsidR="00830F50" w:rsidRPr="005310E7">
        <w:rPr>
          <w:rFonts w:ascii="Tahoma" w:hAnsi="Tahoma" w:cs="Tahoma"/>
          <w:color w:val="000000"/>
        </w:rPr>
        <w:t xml:space="preserve"> </w:t>
      </w:r>
      <w:r w:rsidR="007E5FAF" w:rsidRPr="005310E7">
        <w:rPr>
          <w:rFonts w:ascii="Tahoma" w:hAnsi="Tahoma" w:cs="Tahoma"/>
          <w:color w:val="000000"/>
        </w:rPr>
        <w:t>7</w:t>
      </w:r>
      <w:r w:rsidR="005310E7">
        <w:rPr>
          <w:rFonts w:ascii="Tahoma" w:hAnsi="Tahoma" w:cs="Tahoma"/>
          <w:color w:val="000000"/>
        </w:rPr>
        <w:t>0-87-17</w:t>
      </w:r>
    </w:p>
    <w:p w:rsidR="005310E7" w:rsidRPr="005310E7" w:rsidRDefault="00830F50" w:rsidP="00FC3376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5310E7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5310E7">
        <w:rPr>
          <w:rFonts w:ascii="Tahoma" w:hAnsi="Tahoma" w:cs="Tahoma"/>
          <w:lang w:val="en-US"/>
        </w:rPr>
        <w:t xml:space="preserve">: </w:t>
      </w:r>
      <w:hyperlink r:id="rId9" w:history="1">
        <w:r w:rsidR="005310E7" w:rsidRPr="005310E7">
          <w:rPr>
            <w:rStyle w:val="a3"/>
            <w:rFonts w:ascii="Helv" w:hAnsi="Helv" w:cs="Helv"/>
            <w:sz w:val="18"/>
            <w:szCs w:val="18"/>
            <w:lang w:val="en-US"/>
          </w:rPr>
          <w:t>r.pankratjev@rks.karelia.ru</w:t>
        </w:r>
      </w:hyperlink>
      <w:r w:rsidR="005310E7" w:rsidRPr="005310E7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5310E7" w:rsidRDefault="00B108E3" w:rsidP="00FC3376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5310E7">
        <w:rPr>
          <w:rFonts w:ascii="Tahoma" w:hAnsi="Tahoma" w:cs="Tahoma"/>
        </w:rPr>
        <w:t>(8142) 71-00-53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>e.zazulina@rks.karelia.ru</w:t>
        </w:r>
      </w:hyperlink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108E3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9C7E56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9C7E56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9C7E56">
        <w:fldChar w:fldCharType="end"/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108E3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16187">
        <w:rPr>
          <w:rFonts w:ascii="Tahoma" w:hAnsi="Tahoma" w:cs="Tahoma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FC3376">
        <w:rPr>
          <w:rFonts w:ascii="Tahoma" w:hAnsi="Tahoma" w:cs="Tahoma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FC337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="0038275B" w:rsidRPr="00FC3376">
        <w:rPr>
          <w:rFonts w:ascii="Tahoma" w:hAnsi="Tahoma" w:cs="Tahoma"/>
          <w:b/>
        </w:rPr>
        <w:t>с</w:t>
      </w:r>
      <w:proofErr w:type="gramEnd"/>
      <w:r w:rsidR="0038275B" w:rsidRPr="00FC3376">
        <w:rPr>
          <w:rFonts w:ascii="Tahoma" w:hAnsi="Tahoma" w:cs="Tahoma"/>
          <w:b/>
          <w:u w:val="single"/>
        </w:rPr>
        <w:t>om.roseltorg.ru</w:t>
      </w:r>
      <w:proofErr w:type="spellEnd"/>
      <w:r w:rsidRPr="00FC3376">
        <w:rPr>
          <w:rFonts w:ascii="Tahoma" w:hAnsi="Tahoma" w:cs="Tahoma"/>
          <w:i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proofErr w:type="gramStart"/>
      <w:r w:rsidR="007F38A4" w:rsidRPr="00FC3376">
        <w:rPr>
          <w:rFonts w:ascii="Tahoma" w:hAnsi="Tahoma" w:cs="Tahoma"/>
          <w:b/>
        </w:rPr>
        <w:t>с</w:t>
      </w:r>
      <w:proofErr w:type="gramEnd"/>
      <w:r w:rsidR="007F38A4" w:rsidRPr="00FC3376">
        <w:rPr>
          <w:rFonts w:ascii="Tahoma" w:hAnsi="Tahoma" w:cs="Tahoma"/>
          <w:b/>
          <w:u w:val="single"/>
        </w:rPr>
        <w:t>om.roseltorg.ru</w:t>
      </w:r>
      <w:proofErr w:type="spellEnd"/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5</w:t>
      </w:r>
      <w:r w:rsidRPr="00FC3376">
        <w:rPr>
          <w:rFonts w:ascii="Tahoma" w:hAnsi="Tahoma" w:cs="Tahoma"/>
          <w:szCs w:val="20"/>
        </w:rPr>
        <w:t xml:space="preserve">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7A564E" w:rsidRPr="00FC3376" w:rsidRDefault="007A564E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</w:p>
    <w:p w:rsidR="00B01198" w:rsidRDefault="004E1A5A" w:rsidP="00FC3376">
      <w:pPr>
        <w:pStyle w:val="3"/>
        <w:spacing w:before="0"/>
        <w:rPr>
          <w:rFonts w:ascii="Tahoma" w:hAnsi="Tahoma" w:cs="Tahoma"/>
          <w:b w:val="0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6</w:t>
      </w:r>
      <w:r w:rsidRPr="00FC3376">
        <w:rPr>
          <w:rFonts w:ascii="Tahoma" w:hAnsi="Tahoma" w:cs="Tahoma"/>
          <w:szCs w:val="20"/>
        </w:rPr>
        <w:t xml:space="preserve">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7A564E" w:rsidRPr="007A564E" w:rsidRDefault="007A564E" w:rsidP="007A564E"/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7</w:t>
      </w:r>
      <w:r w:rsidRPr="00FC3376">
        <w:rPr>
          <w:rFonts w:ascii="Tahoma" w:hAnsi="Tahoma" w:cs="Tahoma"/>
          <w:szCs w:val="20"/>
        </w:rPr>
        <w:t xml:space="preserve">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D16C3E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7A564E" w:rsidRDefault="00F56F9B" w:rsidP="007A564E">
      <w:pPr>
        <w:pStyle w:val="3"/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7</w:t>
      </w:r>
      <w:r w:rsidRPr="00FC3376">
        <w:rPr>
          <w:rFonts w:ascii="Tahoma" w:hAnsi="Tahoma" w:cs="Tahoma"/>
          <w:szCs w:val="20"/>
        </w:rPr>
        <w:t xml:space="preserve">.2. </w:t>
      </w:r>
      <w:r w:rsidR="007A564E">
        <w:t xml:space="preserve"> </w:t>
      </w:r>
      <w:r w:rsidR="007A564E" w:rsidRPr="009553B5">
        <w:t>Оценка Предложений по существу проводится по следующему крит</w:t>
      </w:r>
      <w:r w:rsidR="007A564E">
        <w:t>ерию:</w:t>
      </w:r>
    </w:p>
    <w:p w:rsidR="007A564E" w:rsidRDefault="007A564E" w:rsidP="007A564E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A564E" w:rsidRPr="00F71798" w:rsidTr="00D16C3E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7A564E" w:rsidRPr="00F71798" w:rsidTr="00D16C3E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7A564E" w:rsidRPr="00F71798" w:rsidTr="00D16C3E">
        <w:trPr>
          <w:cantSplit/>
          <w:trHeight w:val="555"/>
        </w:trPr>
        <w:tc>
          <w:tcPr>
            <w:tcW w:w="576" w:type="dxa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7A564E" w:rsidRPr="00F71798" w:rsidRDefault="007A564E" w:rsidP="00D16C3E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7A564E" w:rsidRPr="00E146EF" w:rsidRDefault="007A564E" w:rsidP="007A564E">
      <w:pPr>
        <w:spacing w:before="120"/>
        <w:ind w:left="567"/>
        <w:jc w:val="center"/>
        <w:rPr>
          <w:rFonts w:ascii="Arial" w:hAnsi="Arial" w:cs="Arial"/>
        </w:rPr>
      </w:pPr>
    </w:p>
    <w:p w:rsidR="007A564E" w:rsidRDefault="007A564E" w:rsidP="007A564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37.3.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7A564E" w:rsidRDefault="007A564E" w:rsidP="007A564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lastRenderedPageBreak/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r w:rsidR="00916187" w:rsidRPr="002559E5">
        <w:rPr>
          <w:rFonts w:ascii="Arial" w:hAnsi="Arial" w:cs="Arial"/>
        </w:rPr>
        <w:t>участие,</w:t>
      </w:r>
      <w:r w:rsidRPr="002559E5">
        <w:rPr>
          <w:rFonts w:ascii="Arial" w:hAnsi="Arial" w:cs="Arial"/>
        </w:rPr>
        <w:t xml:space="preserve"> которого присвоен первый номер.</w:t>
      </w:r>
    </w:p>
    <w:p w:rsidR="00EF0673" w:rsidRPr="00FC3376" w:rsidRDefault="00EF0673" w:rsidP="00FC3376">
      <w:pPr>
        <w:ind w:left="567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0B0E54">
        <w:rPr>
          <w:rFonts w:ascii="Tahoma" w:hAnsi="Tahoma" w:cs="Tahoma"/>
        </w:rPr>
        <w:t>7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0B0E54">
        <w:rPr>
          <w:rFonts w:ascii="Tahoma" w:hAnsi="Tahoma" w:cs="Tahoma"/>
        </w:rPr>
        <w:t>7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C87A33" w:rsidP="005A225D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38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CD4654" w:rsidRPr="00FC3376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2"/>
      <w:footerReference w:type="default" r:id="rId13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EBB" w:rsidRDefault="000E0EBB">
      <w:r>
        <w:separator/>
      </w:r>
    </w:p>
  </w:endnote>
  <w:endnote w:type="continuationSeparator" w:id="0">
    <w:p w:rsidR="000E0EBB" w:rsidRDefault="000E0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EBB" w:rsidRPr="00DB4E15" w:rsidRDefault="000E0EB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5310E7">
      <w:rPr>
        <w:rFonts w:ascii="Arial" w:hAnsi="Arial" w:cs="Arial"/>
        <w:b/>
        <w:noProof/>
        <w:sz w:val="16"/>
        <w:szCs w:val="16"/>
      </w:rPr>
      <w:t>8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5310E7">
      <w:rPr>
        <w:rFonts w:ascii="Arial" w:hAnsi="Arial" w:cs="Arial"/>
        <w:b/>
        <w:noProof/>
        <w:sz w:val="16"/>
        <w:szCs w:val="16"/>
      </w:rPr>
      <w:t>10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0E0EBB" w:rsidRDefault="000E0EB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EBB" w:rsidRDefault="000E0EBB">
      <w:r>
        <w:separator/>
      </w:r>
    </w:p>
  </w:footnote>
  <w:footnote w:type="continuationSeparator" w:id="0">
    <w:p w:rsidR="000E0EBB" w:rsidRDefault="000E0E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EBB" w:rsidRDefault="000E0EBB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BDA3AEA"/>
    <w:lvl w:ilvl="0" w:tplc="95B83938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B26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E54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0EBB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5D9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1F7C8F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D85"/>
    <w:rsid w:val="00294E67"/>
    <w:rsid w:val="002951D1"/>
    <w:rsid w:val="002953C6"/>
    <w:rsid w:val="002953CB"/>
    <w:rsid w:val="00295405"/>
    <w:rsid w:val="00295A65"/>
    <w:rsid w:val="00296249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491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3EB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5CC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14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0E7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3E3A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3CF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5AD1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7C8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226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64E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2CDE"/>
    <w:rsid w:val="007E391F"/>
    <w:rsid w:val="007E4919"/>
    <w:rsid w:val="007E4DDE"/>
    <w:rsid w:val="007E4E53"/>
    <w:rsid w:val="007E50EF"/>
    <w:rsid w:val="007E5602"/>
    <w:rsid w:val="007E584C"/>
    <w:rsid w:val="007E5D86"/>
    <w:rsid w:val="007E5F9C"/>
    <w:rsid w:val="007E5FAF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50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187"/>
    <w:rsid w:val="00916463"/>
    <w:rsid w:val="009165EC"/>
    <w:rsid w:val="00917A15"/>
    <w:rsid w:val="00917ADB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C7E56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3B3C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EE3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7CD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8E3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1EC9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960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4D5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D60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11F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2DC3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87A33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C3E"/>
    <w:rsid w:val="00D16FED"/>
    <w:rsid w:val="00D171B0"/>
    <w:rsid w:val="00D17D49"/>
    <w:rsid w:val="00D17EA2"/>
    <w:rsid w:val="00D17F36"/>
    <w:rsid w:val="00D202A3"/>
    <w:rsid w:val="00D20952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1FD1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D41"/>
    <w:rsid w:val="00DF1EC8"/>
    <w:rsid w:val="00DF2144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770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838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126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272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5D7D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.zazulin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pankratjev@rks.kareli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A0AD6-4BF4-4E83-887B-CAB355950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4309</Words>
  <Characters>30014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45</cp:revision>
  <cp:lastPrinted>2016-04-01T07:05:00Z</cp:lastPrinted>
  <dcterms:created xsi:type="dcterms:W3CDTF">2017-09-26T08:18:00Z</dcterms:created>
  <dcterms:modified xsi:type="dcterms:W3CDTF">2018-10-10T08:13:00Z</dcterms:modified>
</cp:coreProperties>
</file>